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1" w:rsidRDefault="002B4A41">
      <w:pPr>
        <w:pStyle w:val="ConsPlusNormal"/>
      </w:pPr>
      <w:r>
        <w:t>Зарегистрировано в Минюсте России 19 мая 2016 г. N 42152</w:t>
      </w:r>
    </w:p>
    <w:p w:rsidR="002B4A41" w:rsidRDefault="002B4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Title"/>
        <w:jc w:val="center"/>
      </w:pPr>
      <w:r>
        <w:t>СЛЕДСТВЕННЫЙ КОМИТЕТ РОССИЙСКОЙ ФЕДЕРАЦИИ</w:t>
      </w:r>
    </w:p>
    <w:p w:rsidR="002B4A41" w:rsidRDefault="002B4A41">
      <w:pPr>
        <w:pStyle w:val="ConsPlusTitle"/>
        <w:jc w:val="center"/>
      </w:pPr>
    </w:p>
    <w:p w:rsidR="002B4A41" w:rsidRDefault="002B4A41">
      <w:pPr>
        <w:pStyle w:val="ConsPlusTitle"/>
        <w:jc w:val="center"/>
      </w:pPr>
      <w:r>
        <w:t>ПРИКАЗ</w:t>
      </w:r>
    </w:p>
    <w:p w:rsidR="002B4A41" w:rsidRDefault="002B4A41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апреля 2016 г. N 27</w:t>
      </w:r>
    </w:p>
    <w:p w:rsidR="002B4A41" w:rsidRDefault="002B4A41">
      <w:pPr>
        <w:pStyle w:val="ConsPlusTitle"/>
        <w:jc w:val="center"/>
      </w:pPr>
    </w:p>
    <w:p w:rsidR="002B4A41" w:rsidRDefault="002B4A41">
      <w:pPr>
        <w:pStyle w:val="ConsPlusTitle"/>
        <w:jc w:val="center"/>
      </w:pPr>
      <w:r>
        <w:t>ОБ УТВЕРЖДЕНИИ ПОРЯДКА</w:t>
      </w:r>
    </w:p>
    <w:p w:rsidR="002B4A41" w:rsidRDefault="002B4A41">
      <w:pPr>
        <w:pStyle w:val="ConsPlusTitle"/>
        <w:jc w:val="center"/>
      </w:pPr>
      <w:r>
        <w:t>ПРИНЯТИЯ РАБОТНИКАМИ, ЗАМЕЩАЮЩИМИ ОТДЕЛЬНЫЕ ДОЛЖНОСТИ</w:t>
      </w:r>
    </w:p>
    <w:p w:rsidR="002B4A41" w:rsidRDefault="002B4A41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2B4A41" w:rsidRDefault="002B4A41">
      <w:pPr>
        <w:pStyle w:val="ConsPlusTitle"/>
        <w:jc w:val="center"/>
      </w:pPr>
      <w:r>
        <w:t>ДЛЯ ВЫПОЛНЕНИЯ ЗАДАЧ, ПОСТАВЛЕННЫХ ПЕРЕД СЛЕДСТВЕННЫМ</w:t>
      </w:r>
    </w:p>
    <w:p w:rsidR="002B4A41" w:rsidRDefault="002B4A41">
      <w:pPr>
        <w:pStyle w:val="ConsPlusTitle"/>
        <w:jc w:val="center"/>
      </w:pPr>
      <w:r>
        <w:t>КОМИТЕТОМ РОССИЙСКОЙ ФЕДЕРАЦИИ, МЕР ПО НЕДОПУЩЕНИЮ</w:t>
      </w:r>
    </w:p>
    <w:p w:rsidR="002B4A41" w:rsidRDefault="002B4A41">
      <w:pPr>
        <w:pStyle w:val="ConsPlusTitle"/>
        <w:jc w:val="center"/>
      </w:pPr>
      <w:r>
        <w:t>ЛЮБОЙ ВОЗМОЖНОСТИ ВОЗНИКНОВЕНИЯ КОНФЛИКТА ИНТЕРЕСОВ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912), руководствуясь </w:t>
      </w:r>
      <w:hyperlink r:id="rId6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 ст. 3880; N 48, ст. 6662; 2013, N 49, ст. 6399; 2014, N 15, ст. 1726; N 21, ст. 2683; N 26, ст. 3528; N 30, ст. 4286; N 36, ст. 4834; 2015, N 10, ст. 1510; N 13, ст. 1909; N 21, ст. 3092; 2016, N 1, ст. 211), приказываю:</w:t>
      </w:r>
    </w:p>
    <w:p w:rsidR="002B4A41" w:rsidRDefault="002B4A4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мер по недопущению любой возможности возникновения конфликта интересов.</w:t>
      </w:r>
    </w:p>
    <w:p w:rsidR="002B4A41" w:rsidRDefault="002B4A41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right"/>
      </w:pPr>
      <w:r>
        <w:t>Председатель</w:t>
      </w:r>
    </w:p>
    <w:p w:rsidR="002B4A41" w:rsidRDefault="002B4A41">
      <w:pPr>
        <w:pStyle w:val="ConsPlusNormal"/>
        <w:jc w:val="right"/>
      </w:pPr>
      <w:r>
        <w:t>Следственного комитета</w:t>
      </w:r>
    </w:p>
    <w:p w:rsidR="002B4A41" w:rsidRDefault="002B4A41">
      <w:pPr>
        <w:pStyle w:val="ConsPlusNormal"/>
        <w:jc w:val="right"/>
      </w:pPr>
      <w:r>
        <w:t>Российской Федерации</w:t>
      </w:r>
    </w:p>
    <w:p w:rsidR="002B4A41" w:rsidRDefault="002B4A41">
      <w:pPr>
        <w:pStyle w:val="ConsPlusNormal"/>
        <w:jc w:val="right"/>
      </w:pPr>
      <w:proofErr w:type="gramStart"/>
      <w:r>
        <w:t>генерал</w:t>
      </w:r>
      <w:proofErr w:type="gramEnd"/>
      <w:r>
        <w:t xml:space="preserve"> юстиции</w:t>
      </w:r>
    </w:p>
    <w:p w:rsidR="002B4A41" w:rsidRDefault="002B4A41">
      <w:pPr>
        <w:pStyle w:val="ConsPlusNormal"/>
        <w:jc w:val="right"/>
      </w:pPr>
      <w:r>
        <w:t>Российской Федерации</w:t>
      </w:r>
    </w:p>
    <w:p w:rsidR="002B4A41" w:rsidRDefault="002B4A41">
      <w:pPr>
        <w:pStyle w:val="ConsPlusNormal"/>
        <w:jc w:val="right"/>
      </w:pPr>
      <w:r>
        <w:t>А.И.БАСТРЫКИН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2B4A41" w:rsidRDefault="002B4A41">
      <w:pPr>
        <w:pStyle w:val="ConsPlusNormal"/>
        <w:jc w:val="right"/>
      </w:pPr>
      <w:r>
        <w:lastRenderedPageBreak/>
        <w:t>Утвержден</w:t>
      </w:r>
    </w:p>
    <w:p w:rsidR="002B4A41" w:rsidRDefault="002B4A4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Следственного комитета</w:t>
      </w:r>
    </w:p>
    <w:p w:rsidR="002B4A41" w:rsidRDefault="002B4A41">
      <w:pPr>
        <w:pStyle w:val="ConsPlusNormal"/>
        <w:jc w:val="right"/>
      </w:pPr>
      <w:r>
        <w:t>Российской Федерации</w:t>
      </w:r>
    </w:p>
    <w:p w:rsidR="002B4A41" w:rsidRDefault="002B4A41">
      <w:pPr>
        <w:pStyle w:val="ConsPlusNormal"/>
        <w:jc w:val="right"/>
      </w:pPr>
      <w:proofErr w:type="gramStart"/>
      <w:r>
        <w:t>от</w:t>
      </w:r>
      <w:proofErr w:type="gramEnd"/>
      <w:r>
        <w:t xml:space="preserve"> 18.04.2016 N 27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Title"/>
        <w:jc w:val="center"/>
      </w:pPr>
      <w:bookmarkStart w:id="0" w:name="P36"/>
      <w:bookmarkEnd w:id="0"/>
      <w:r>
        <w:t>ПОРЯДОК</w:t>
      </w:r>
    </w:p>
    <w:p w:rsidR="002B4A41" w:rsidRDefault="002B4A41">
      <w:pPr>
        <w:pStyle w:val="ConsPlusTitle"/>
        <w:jc w:val="center"/>
      </w:pPr>
      <w:r>
        <w:t>ПРИНЯТИЯ РАБОТНИКАМИ, ЗАМЕЩАЮЩИМИ ОТДЕЛЬНЫЕ ДОЛЖНОСТИ</w:t>
      </w:r>
    </w:p>
    <w:p w:rsidR="002B4A41" w:rsidRDefault="002B4A41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2B4A41" w:rsidRDefault="002B4A41">
      <w:pPr>
        <w:pStyle w:val="ConsPlusTitle"/>
        <w:jc w:val="center"/>
      </w:pPr>
      <w:r>
        <w:t>ДЛЯ ВЫПОЛНЕНИЯ ЗАДАЧ, ПОСТАВЛЕННЫХ ПЕРЕД СЛЕДСТВЕННЫМ</w:t>
      </w:r>
    </w:p>
    <w:p w:rsidR="002B4A41" w:rsidRDefault="002B4A41">
      <w:pPr>
        <w:pStyle w:val="ConsPlusTitle"/>
        <w:jc w:val="center"/>
      </w:pPr>
      <w:r>
        <w:t>КОМИТЕТОМ РОССИЙСКОЙ ФЕДЕРАЦИИ, МЕР ПО НЕДОПУЩЕНИЮ</w:t>
      </w:r>
    </w:p>
    <w:p w:rsidR="002B4A41" w:rsidRDefault="002B4A41">
      <w:pPr>
        <w:pStyle w:val="ConsPlusTitle"/>
        <w:jc w:val="center"/>
      </w:pPr>
      <w:r>
        <w:t>ЛЮБОЙ ВОЗМОЖНОСТИ ВОЗНИКНОВЕНИЯ КОНФЛИКТА ИНТЕРЕСОВ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ind w:firstLine="540"/>
        <w:jc w:val="both"/>
      </w:pPr>
      <w:r>
        <w:t xml:space="preserve">1. 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мер по недопущению любой возможности возникновения конфликта интересов (далее - Порядок) устанавливает процедуру принятия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- организация),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12.08.2014 N 68 (зарегистрирован Минюстом России 28.08.2014, регистрационный N 33894) (далее - работники), мер по недопущению любой возможности возникновения конфликта интересов.</w:t>
      </w:r>
    </w:p>
    <w:p w:rsidR="002B4A41" w:rsidRDefault="002B4A41">
      <w:pPr>
        <w:pStyle w:val="ConsPlusNormal"/>
        <w:ind w:firstLine="540"/>
        <w:jc w:val="both"/>
      </w:pPr>
      <w:r>
        <w:t>2. Принятие мер по недопущению любой возможности возникновения конфликта интересов является должностной обязанностью работника.</w:t>
      </w:r>
    </w:p>
    <w:p w:rsidR="002B4A41" w:rsidRDefault="002B4A41">
      <w:pPr>
        <w:pStyle w:val="ConsPlusNormal"/>
        <w:ind w:firstLine="540"/>
        <w:jc w:val="both"/>
      </w:pPr>
      <w:r>
        <w:t xml:space="preserve">3. 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работника из организации в соответствии с </w:t>
      </w:r>
      <w:hyperlink r:id="rId8" w:history="1">
        <w:r>
          <w:rPr>
            <w:color w:val="0000FF"/>
          </w:rPr>
          <w:t>пунктом 7.1 части 1 статьи 81</w:t>
        </w:r>
      </w:hyperlink>
      <w:r>
        <w:t xml:space="preserve"> и </w:t>
      </w:r>
      <w:hyperlink r:id="rId9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9, ст. 812; 2012, N 50, ст. 6954; N 53, ст. 7605; 2013, N 19, ст. 2329).</w:t>
      </w:r>
    </w:p>
    <w:p w:rsidR="002B4A41" w:rsidRDefault="002B4A41">
      <w:pPr>
        <w:pStyle w:val="ConsPlusNormal"/>
        <w:ind w:firstLine="540"/>
        <w:jc w:val="both"/>
      </w:pPr>
      <w:r>
        <w:t xml:space="preserve">4. 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25.12.2008 N 273-ФЗ "О противодействии коррупции"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2B4A41" w:rsidRDefault="002B4A41">
      <w:pPr>
        <w:pStyle w:val="ConsPlusNormal"/>
        <w:ind w:firstLine="540"/>
        <w:jc w:val="both"/>
      </w:pPr>
      <w:r>
        <w:t>4.1. Уведомление работником руководителя организации о возникшем конфликте интересов или о возможности его возникновения, как только ему станет об этом известно.</w:t>
      </w:r>
    </w:p>
    <w:p w:rsidR="002B4A41" w:rsidRDefault="002B4A41">
      <w:pPr>
        <w:pStyle w:val="ConsPlusNormal"/>
        <w:ind w:firstLine="540"/>
        <w:jc w:val="both"/>
      </w:pPr>
      <w:r>
        <w:t>4.2. Отказ от выгоды, которая может явиться причиной возникновения конфликта интересов.</w:t>
      </w:r>
    </w:p>
    <w:p w:rsidR="002B4A41" w:rsidRDefault="002B4A41">
      <w:pPr>
        <w:pStyle w:val="ConsPlusNormal"/>
        <w:ind w:firstLine="540"/>
        <w:jc w:val="both"/>
      </w:pPr>
      <w:r>
        <w:t>4.3. Самоотвод работника в случаях и порядке, предусмотренных законодательством Российской Федерации.</w:t>
      </w:r>
    </w:p>
    <w:p w:rsidR="002B4A41" w:rsidRDefault="002B4A41">
      <w:pPr>
        <w:pStyle w:val="ConsPlusNormal"/>
        <w:ind w:firstLine="540"/>
        <w:jc w:val="both"/>
      </w:pPr>
      <w:r>
        <w:t>4.4. Передача принадлежащих работнику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законодательством.</w:t>
      </w:r>
    </w:p>
    <w:p w:rsidR="002B4A41" w:rsidRDefault="002B4A41">
      <w:pPr>
        <w:pStyle w:val="ConsPlusNormal"/>
        <w:ind w:firstLine="540"/>
        <w:jc w:val="both"/>
      </w:pPr>
      <w:bookmarkStart w:id="1" w:name="P51"/>
      <w:bookmarkEnd w:id="1"/>
      <w:r>
        <w:t>5. Работник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руководителю организации в письменном виде уведомление о возникшем конфликте интересов или о возможности его возникновения (далее - уведомление), оформленное согласно рекомендуемому образцу (</w:t>
      </w:r>
      <w:hyperlink w:anchor="P90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2B4A41" w:rsidRDefault="002B4A41">
      <w:pPr>
        <w:pStyle w:val="ConsPlusNormal"/>
        <w:ind w:firstLine="540"/>
        <w:jc w:val="both"/>
      </w:pPr>
      <w:r>
        <w:t>Уведомление работником подписывается лично.</w:t>
      </w:r>
    </w:p>
    <w:p w:rsidR="002B4A41" w:rsidRDefault="002B4A41">
      <w:pPr>
        <w:pStyle w:val="ConsPlusNormal"/>
        <w:ind w:firstLine="540"/>
        <w:jc w:val="both"/>
      </w:pPr>
      <w:r>
        <w:t>К уведомлению прилагаются все имеющиеся в распоряжении работника материалы, подтверждающие суть изложенного.</w:t>
      </w:r>
    </w:p>
    <w:p w:rsidR="002B4A41" w:rsidRDefault="002B4A41">
      <w:pPr>
        <w:pStyle w:val="ConsPlusNormal"/>
        <w:ind w:firstLine="540"/>
        <w:jc w:val="both"/>
      </w:pPr>
      <w:r>
        <w:lastRenderedPageBreak/>
        <w:t>6. В случае нахождения работника в командировке, не при исполнении должностных обязанностей, вне пределов места работы, а также в иных случаях, когда он не может проинформировать руководителя организации в письменном виде о возникшем конфликте интересов или о возможности его возникновения, он обязан его проинформировать с помощью любых доступных средств связи, а по возвращении из командировки, возобновлении исполнения должностных обязанностей, прибытии к месту работы, а также при появившейся возможности - составить и представить руководителю организации в письменном виде уведомление не позднее рабочего дня, следующего за днем прибытия к месту работы.</w:t>
      </w:r>
    </w:p>
    <w:p w:rsidR="002B4A41" w:rsidRDefault="002B4A41">
      <w:pPr>
        <w:pStyle w:val="ConsPlusNormal"/>
        <w:ind w:firstLine="540"/>
        <w:jc w:val="both"/>
      </w:pPr>
      <w:r>
        <w:t xml:space="preserve">7. В случае, если работник владеет ценными бумагами (долями участия, паями в уставных (складочных) капиталах организаций), он обязан представить руководителю организации в письменном виде уведомление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Порядка и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в срок не позднее 30 календарных дней со дня, когда ему стало известно о возникновении или возможности возникновения конфликта интересов.</w:t>
      </w:r>
    </w:p>
    <w:p w:rsidR="002B4A41" w:rsidRDefault="002B4A41">
      <w:pPr>
        <w:pStyle w:val="ConsPlusNormal"/>
        <w:ind w:firstLine="540"/>
        <w:jc w:val="both"/>
      </w:pPr>
      <w:r>
        <w:t>Копию заключенного договора о передаче в доверительное управление ценных бумаг (долей участия, паев в уставных (складочных) капиталах организаций) работник представляет в кадровое подразделение организации в течение 10 дней со дня заключения договора доверительного управления.</w:t>
      </w:r>
    </w:p>
    <w:p w:rsidR="002B4A41" w:rsidRDefault="002B4A41">
      <w:pPr>
        <w:pStyle w:val="ConsPlusNormal"/>
        <w:ind w:firstLine="540"/>
        <w:jc w:val="both"/>
      </w:pPr>
      <w:r>
        <w:t>8. Уведомление в день его поступления регистрируется в Журнале регистрации уведомлений о возникшем конфликте интересов или о возможности его возникновения (далее - Журнал), оформленном согласно рекомендуемому образцу (</w:t>
      </w:r>
      <w:hyperlink w:anchor="P138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2B4A41" w:rsidRDefault="002B4A41">
      <w:pPr>
        <w:pStyle w:val="ConsPlusNormal"/>
        <w:ind w:firstLine="540"/>
        <w:jc w:val="both"/>
      </w:pPr>
      <w:r>
        <w:t>Журнал оформляется, регистрируется и брошюруется в соответствии с правилами делопроизводства. Журнал ведется и хранится в кадровом подразделении организации в защищенном от несанкционированного доступа месте в течение пяти лет с момента регистрации в нем последнего уведомления, после чего передается в архив.</w:t>
      </w:r>
    </w:p>
    <w:p w:rsidR="002B4A41" w:rsidRDefault="002B4A41">
      <w:pPr>
        <w:pStyle w:val="ConsPlusNormal"/>
        <w:ind w:firstLine="540"/>
        <w:jc w:val="both"/>
      </w:pPr>
      <w:r>
        <w:t>9. Руководитель организации и должностные лица организации, уполномоченные осуществлять прием, регистрацию и рассмотрение уведомлений,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7E22E6" w:rsidRDefault="007E22E6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right"/>
      </w:pPr>
      <w:r>
        <w:lastRenderedPageBreak/>
        <w:t>Приложение N 1</w:t>
      </w:r>
    </w:p>
    <w:p w:rsidR="002B4A41" w:rsidRDefault="002B4A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принятия работниками,</w:t>
      </w:r>
    </w:p>
    <w:p w:rsidR="002B4A41" w:rsidRDefault="002B4A41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2B4A41" w:rsidRDefault="002B4A41">
      <w:pPr>
        <w:pStyle w:val="ConsPlusNormal"/>
        <w:jc w:val="right"/>
      </w:pPr>
      <w:proofErr w:type="gramStart"/>
      <w:r>
        <w:t>на</w:t>
      </w:r>
      <w:proofErr w:type="gramEnd"/>
      <w:r>
        <w:t xml:space="preserve"> основании трудового договора</w:t>
      </w:r>
    </w:p>
    <w:p w:rsidR="002B4A41" w:rsidRDefault="002B4A41">
      <w:pPr>
        <w:pStyle w:val="ConsPlusNormal"/>
        <w:jc w:val="right"/>
      </w:pPr>
      <w:proofErr w:type="gramStart"/>
      <w:r>
        <w:t>в</w:t>
      </w:r>
      <w:proofErr w:type="gramEnd"/>
      <w:r>
        <w:t xml:space="preserve"> организациях, созданных</w:t>
      </w:r>
    </w:p>
    <w:p w:rsidR="002B4A41" w:rsidRDefault="002B4A41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выполнения задач,</w:t>
      </w:r>
    </w:p>
    <w:p w:rsidR="002B4A41" w:rsidRDefault="002B4A41">
      <w:pPr>
        <w:pStyle w:val="ConsPlusNormal"/>
        <w:jc w:val="right"/>
      </w:pPr>
      <w:proofErr w:type="gramStart"/>
      <w:r>
        <w:t>поставленных</w:t>
      </w:r>
      <w:proofErr w:type="gramEnd"/>
      <w:r>
        <w:t xml:space="preserve"> перед Следственным</w:t>
      </w:r>
    </w:p>
    <w:p w:rsidR="002B4A41" w:rsidRDefault="002B4A41">
      <w:pPr>
        <w:pStyle w:val="ConsPlusNormal"/>
        <w:jc w:val="right"/>
      </w:pPr>
      <w:proofErr w:type="gramStart"/>
      <w:r>
        <w:t>комитетом</w:t>
      </w:r>
      <w:proofErr w:type="gramEnd"/>
      <w:r>
        <w:t xml:space="preserve"> Российской Федерации,</w:t>
      </w:r>
    </w:p>
    <w:p w:rsidR="002B4A41" w:rsidRDefault="002B4A41">
      <w:pPr>
        <w:pStyle w:val="ConsPlusNormal"/>
        <w:jc w:val="right"/>
      </w:pPr>
      <w:proofErr w:type="gramStart"/>
      <w:r>
        <w:t>мер</w:t>
      </w:r>
      <w:proofErr w:type="gramEnd"/>
      <w:r>
        <w:t xml:space="preserve"> по недопущению любой</w:t>
      </w:r>
    </w:p>
    <w:p w:rsidR="002B4A41" w:rsidRDefault="002B4A41">
      <w:pPr>
        <w:pStyle w:val="ConsPlusNormal"/>
        <w:jc w:val="right"/>
      </w:pPr>
      <w:proofErr w:type="gramStart"/>
      <w:r>
        <w:t>возможности</w:t>
      </w:r>
      <w:proofErr w:type="gramEnd"/>
      <w:r>
        <w:t xml:space="preserve"> возникновения</w:t>
      </w:r>
    </w:p>
    <w:p w:rsidR="002B4A41" w:rsidRDefault="002B4A41">
      <w:pPr>
        <w:pStyle w:val="ConsPlusNormal"/>
        <w:jc w:val="right"/>
      </w:pPr>
      <w:proofErr w:type="gramStart"/>
      <w:r>
        <w:t>конфликта</w:t>
      </w:r>
      <w:proofErr w:type="gramEnd"/>
      <w:r>
        <w:t xml:space="preserve"> интересов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наименование</w:t>
      </w:r>
      <w:proofErr w:type="gramEnd"/>
      <w:r>
        <w:t xml:space="preserve"> должности,</w:t>
      </w:r>
    </w:p>
    <w:p w:rsidR="002B4A41" w:rsidRDefault="002B4A4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4A41" w:rsidRDefault="002B4A4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специальное</w:t>
      </w:r>
      <w:proofErr w:type="gramEnd"/>
      <w:r>
        <w:t xml:space="preserve"> (воинское) звание,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фамилия</w:t>
      </w:r>
      <w:proofErr w:type="gramEnd"/>
      <w:r>
        <w:t xml:space="preserve"> и инициалы</w:t>
      </w:r>
    </w:p>
    <w:p w:rsidR="002B4A41" w:rsidRDefault="002B4A4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руководителя</w:t>
      </w:r>
      <w:proofErr w:type="gramEnd"/>
      <w:r>
        <w:t xml:space="preserve"> организации)</w:t>
      </w:r>
    </w:p>
    <w:p w:rsidR="002B4A41" w:rsidRDefault="002B4A41">
      <w:pPr>
        <w:pStyle w:val="ConsPlusNonformat"/>
        <w:jc w:val="both"/>
      </w:pPr>
      <w:r>
        <w:t xml:space="preserve">                                      </w:t>
      </w:r>
      <w:proofErr w:type="gramStart"/>
      <w:r>
        <w:t>от</w:t>
      </w:r>
      <w:proofErr w:type="gramEnd"/>
      <w:r>
        <w:t xml:space="preserve"> __________________________________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 (ФИО, должность работника,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контактный</w:t>
      </w:r>
      <w:proofErr w:type="gramEnd"/>
    </w:p>
    <w:p w:rsidR="002B4A41" w:rsidRDefault="002B4A4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телефон</w:t>
      </w:r>
      <w:proofErr w:type="gramEnd"/>
      <w:r>
        <w:t>)</w:t>
      </w:r>
    </w:p>
    <w:p w:rsidR="002B4A41" w:rsidRDefault="002B4A41">
      <w:pPr>
        <w:pStyle w:val="ConsPlusNonformat"/>
        <w:jc w:val="both"/>
      </w:pPr>
    </w:p>
    <w:p w:rsidR="002B4A41" w:rsidRDefault="002B4A41">
      <w:pPr>
        <w:pStyle w:val="ConsPlusNonformat"/>
        <w:jc w:val="both"/>
      </w:pPr>
      <w:bookmarkStart w:id="2" w:name="P90"/>
      <w:bookmarkEnd w:id="2"/>
      <w:r>
        <w:t xml:space="preserve">                                Уведомление</w:t>
      </w:r>
    </w:p>
    <w:p w:rsidR="002B4A41" w:rsidRDefault="002B4A41">
      <w:pPr>
        <w:pStyle w:val="ConsPlusNonformat"/>
        <w:jc w:val="both"/>
      </w:pPr>
      <w:r>
        <w:t xml:space="preserve">    </w:t>
      </w:r>
      <w:proofErr w:type="gramStart"/>
      <w:r>
        <w:t>о</w:t>
      </w:r>
      <w:proofErr w:type="gramEnd"/>
      <w:r>
        <w:t xml:space="preserve"> возникшем конфликте интересов или о возможности его возникновения</w:t>
      </w:r>
    </w:p>
    <w:p w:rsidR="002B4A41" w:rsidRDefault="002B4A41">
      <w:pPr>
        <w:pStyle w:val="ConsPlusNonformat"/>
        <w:jc w:val="both"/>
      </w:pPr>
      <w:r>
        <w:t xml:space="preserve">                          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2B4A41" w:rsidRDefault="002B4A41">
      <w:pPr>
        <w:pStyle w:val="ConsPlusNonformat"/>
        <w:jc w:val="both"/>
      </w:pPr>
    </w:p>
    <w:p w:rsidR="002B4A41" w:rsidRDefault="002B4A4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11" w:history="1">
        <w:r>
          <w:rPr>
            <w:color w:val="0000FF"/>
          </w:rPr>
          <w:t>статьей  11.1</w:t>
        </w:r>
      </w:hyperlink>
      <w:r>
        <w:t xml:space="preserve">  Федерального  закона  от 25.12.2008</w:t>
      </w:r>
    </w:p>
    <w:p w:rsidR="002B4A41" w:rsidRDefault="002B4A41">
      <w:pPr>
        <w:pStyle w:val="ConsPlusNonformat"/>
        <w:jc w:val="both"/>
      </w:pPr>
      <w:r>
        <w:t>N 273-ФЗ "О противодействии коррупции" я, ________________________________,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 (ФИО работника, замещаемая</w:t>
      </w:r>
    </w:p>
    <w:p w:rsidR="002B4A41" w:rsidRDefault="002B4A41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должность</w:t>
      </w:r>
      <w:proofErr w:type="gramEnd"/>
      <w:r>
        <w:t>)</w:t>
      </w:r>
    </w:p>
    <w:p w:rsidR="002B4A41" w:rsidRDefault="002B4A41">
      <w:pPr>
        <w:pStyle w:val="ConsPlusNonformat"/>
        <w:jc w:val="both"/>
      </w:pPr>
      <w:proofErr w:type="gramStart"/>
      <w:r>
        <w:t>уведомляю  о</w:t>
      </w:r>
      <w:proofErr w:type="gramEnd"/>
      <w:r>
        <w:t xml:space="preserve"> возможности возникновения конфликта интересов, который состоит</w:t>
      </w:r>
    </w:p>
    <w:p w:rsidR="002B4A41" w:rsidRDefault="002B4A41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следующем _______________________________________________________________</w:t>
      </w:r>
    </w:p>
    <w:p w:rsidR="002B4A41" w:rsidRDefault="002B4A41">
      <w:pPr>
        <w:pStyle w:val="ConsPlusNonformat"/>
        <w:jc w:val="both"/>
      </w:pPr>
      <w:r>
        <w:t xml:space="preserve">             (</w:t>
      </w:r>
      <w:proofErr w:type="gramStart"/>
      <w:r>
        <w:t>описывается</w:t>
      </w:r>
      <w:proofErr w:type="gramEnd"/>
      <w:r>
        <w:t xml:space="preserve"> ситуация, при которой личная заинтересованность</w:t>
      </w:r>
    </w:p>
    <w:p w:rsidR="002B4A41" w:rsidRDefault="002B4A41">
      <w:pPr>
        <w:pStyle w:val="ConsPlusNonformat"/>
        <w:jc w:val="both"/>
      </w:pPr>
      <w:r>
        <w:t xml:space="preserve">                                      (</w:t>
      </w:r>
      <w:proofErr w:type="gramStart"/>
      <w:r>
        <w:t>прямая</w:t>
      </w:r>
      <w:proofErr w:type="gramEnd"/>
      <w:r>
        <w:t xml:space="preserve"> или</w:t>
      </w:r>
    </w:p>
    <w:p w:rsidR="002B4A41" w:rsidRDefault="002B4A41">
      <w:pPr>
        <w:pStyle w:val="ConsPlusNonformat"/>
        <w:jc w:val="both"/>
      </w:pPr>
      <w:r>
        <w:t>___________________________________________________________________________</w:t>
      </w:r>
    </w:p>
    <w:p w:rsidR="002B4A41" w:rsidRDefault="002B4A41">
      <w:pPr>
        <w:pStyle w:val="ConsPlusNonformat"/>
        <w:jc w:val="both"/>
      </w:pPr>
      <w:r>
        <w:t xml:space="preserve">       </w:t>
      </w:r>
      <w:proofErr w:type="gramStart"/>
      <w:r>
        <w:t>косвенная</w:t>
      </w:r>
      <w:proofErr w:type="gramEnd"/>
      <w:r>
        <w:t>) может повлиять или влияет на исполнение должностных</w:t>
      </w:r>
    </w:p>
    <w:p w:rsidR="002B4A41" w:rsidRDefault="002B4A41">
      <w:pPr>
        <w:pStyle w:val="ConsPlusNonformat"/>
        <w:jc w:val="both"/>
      </w:pPr>
      <w:r>
        <w:t xml:space="preserve">                      </w:t>
      </w:r>
      <w:proofErr w:type="gramStart"/>
      <w:r>
        <w:t>обязанностей</w:t>
      </w:r>
      <w:proofErr w:type="gramEnd"/>
      <w:r>
        <w:t xml:space="preserve"> и при которой может</w:t>
      </w:r>
    </w:p>
    <w:p w:rsidR="002B4A41" w:rsidRDefault="002B4A41">
      <w:pPr>
        <w:pStyle w:val="ConsPlusNonformat"/>
        <w:jc w:val="both"/>
      </w:pPr>
      <w:r>
        <w:t>___________________________________________________________________________</w:t>
      </w:r>
    </w:p>
    <w:p w:rsidR="002B4A41" w:rsidRDefault="002B4A41">
      <w:pPr>
        <w:pStyle w:val="ConsPlusNonformat"/>
        <w:jc w:val="both"/>
      </w:pPr>
      <w:r>
        <w:t xml:space="preserve">     </w:t>
      </w:r>
      <w:proofErr w:type="gramStart"/>
      <w:r>
        <w:t>возникнуть</w:t>
      </w:r>
      <w:proofErr w:type="gramEnd"/>
      <w:r>
        <w:t xml:space="preserve"> противоречие между личной заинтересованностью работника</w:t>
      </w:r>
    </w:p>
    <w:p w:rsidR="002B4A41" w:rsidRDefault="002B4A41">
      <w:pPr>
        <w:pStyle w:val="ConsPlusNonformat"/>
        <w:jc w:val="both"/>
      </w:pPr>
      <w:r>
        <w:t xml:space="preserve">                           </w:t>
      </w:r>
      <w:proofErr w:type="gramStart"/>
      <w:r>
        <w:t>и</w:t>
      </w:r>
      <w:proofErr w:type="gramEnd"/>
      <w:r>
        <w:t xml:space="preserve"> правами и законными</w:t>
      </w:r>
    </w:p>
    <w:p w:rsidR="002B4A41" w:rsidRDefault="002B4A41">
      <w:pPr>
        <w:pStyle w:val="ConsPlusNonformat"/>
        <w:jc w:val="both"/>
      </w:pPr>
      <w:r>
        <w:t>___________________________________________________________________________</w:t>
      </w:r>
    </w:p>
    <w:p w:rsidR="002B4A41" w:rsidRDefault="002B4A41">
      <w:pPr>
        <w:pStyle w:val="ConsPlusNonformat"/>
        <w:jc w:val="both"/>
      </w:pPr>
      <w:r>
        <w:t xml:space="preserve">  </w:t>
      </w:r>
      <w:proofErr w:type="gramStart"/>
      <w:r>
        <w:t>интересами</w:t>
      </w:r>
      <w:proofErr w:type="gramEnd"/>
      <w:r>
        <w:t xml:space="preserve"> граждан, организаций, способное привести к причинению ущерба</w:t>
      </w:r>
    </w:p>
    <w:p w:rsidR="002B4A41" w:rsidRDefault="002B4A41">
      <w:pPr>
        <w:pStyle w:val="ConsPlusNonformat"/>
        <w:jc w:val="both"/>
      </w:pPr>
      <w:r>
        <w:t xml:space="preserve">                        </w:t>
      </w:r>
      <w:proofErr w:type="gramStart"/>
      <w:r>
        <w:t>правам</w:t>
      </w:r>
      <w:proofErr w:type="gramEnd"/>
      <w:r>
        <w:t xml:space="preserve"> и законным интересам</w:t>
      </w:r>
    </w:p>
    <w:p w:rsidR="002B4A41" w:rsidRDefault="002B4A41">
      <w:pPr>
        <w:pStyle w:val="ConsPlusNonformat"/>
        <w:jc w:val="both"/>
      </w:pPr>
      <w:r>
        <w:t>__________________________________________________________________________.</w:t>
      </w:r>
    </w:p>
    <w:p w:rsidR="002B4A41" w:rsidRDefault="002B4A41">
      <w:pPr>
        <w:pStyle w:val="ConsPlusNonformat"/>
        <w:jc w:val="both"/>
      </w:pPr>
      <w:r>
        <w:t xml:space="preserve">               </w:t>
      </w:r>
      <w:proofErr w:type="gramStart"/>
      <w:r>
        <w:t>граждан</w:t>
      </w:r>
      <w:proofErr w:type="gramEnd"/>
      <w:r>
        <w:t>, организаций, общества и государства)</w:t>
      </w:r>
    </w:p>
    <w:p w:rsidR="002B4A41" w:rsidRDefault="002B4A41">
      <w:pPr>
        <w:pStyle w:val="ConsPlusNonformat"/>
        <w:jc w:val="both"/>
      </w:pPr>
      <w:r>
        <w:t>___________________________________________________________________________</w:t>
      </w:r>
    </w:p>
    <w:p w:rsidR="002B4A41" w:rsidRDefault="002B4A41">
      <w:pPr>
        <w:pStyle w:val="ConsPlusNonformat"/>
        <w:jc w:val="both"/>
      </w:pPr>
      <w:r>
        <w:t xml:space="preserve">   (</w:t>
      </w:r>
      <w:proofErr w:type="gramStart"/>
      <w:r>
        <w:t>указываются</w:t>
      </w:r>
      <w:proofErr w:type="gramEnd"/>
      <w:r>
        <w:t xml:space="preserve"> принятые работником меры по недопущению любой возможности</w:t>
      </w:r>
    </w:p>
    <w:p w:rsidR="002B4A41" w:rsidRDefault="002B4A41">
      <w:pPr>
        <w:pStyle w:val="ConsPlusNonformat"/>
        <w:jc w:val="both"/>
      </w:pPr>
      <w:r>
        <w:t xml:space="preserve">                          </w:t>
      </w:r>
      <w:proofErr w:type="gramStart"/>
      <w:r>
        <w:t>возникновения</w:t>
      </w:r>
      <w:proofErr w:type="gramEnd"/>
      <w:r>
        <w:t xml:space="preserve"> конфликта</w:t>
      </w:r>
    </w:p>
    <w:p w:rsidR="002B4A41" w:rsidRDefault="002B4A41">
      <w:pPr>
        <w:pStyle w:val="ConsPlusNonformat"/>
        <w:jc w:val="both"/>
      </w:pPr>
      <w:r>
        <w:t>__________________________________________________________________________.</w:t>
      </w:r>
    </w:p>
    <w:p w:rsidR="002B4A41" w:rsidRDefault="002B4A41">
      <w:pPr>
        <w:pStyle w:val="ConsPlusNonformat"/>
        <w:jc w:val="both"/>
      </w:pPr>
      <w:r>
        <w:t xml:space="preserve">                        </w:t>
      </w:r>
      <w:proofErr w:type="gramStart"/>
      <w:r>
        <w:t>интересов</w:t>
      </w:r>
      <w:proofErr w:type="gramEnd"/>
      <w:r>
        <w:t xml:space="preserve"> (если принимались)</w:t>
      </w:r>
    </w:p>
    <w:p w:rsidR="002B4A41" w:rsidRDefault="002B4A41">
      <w:pPr>
        <w:pStyle w:val="ConsPlusNonformat"/>
        <w:jc w:val="both"/>
      </w:pPr>
    </w:p>
    <w:p w:rsidR="002B4A41" w:rsidRDefault="002B4A41">
      <w:pPr>
        <w:pStyle w:val="ConsPlusNonformat"/>
        <w:jc w:val="both"/>
      </w:pPr>
      <w:r>
        <w:t>"__" __________ 20__ г.   ____________   __________________________________</w:t>
      </w:r>
    </w:p>
    <w:p w:rsidR="002B4A41" w:rsidRDefault="002B4A41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(инициалы и фамилия работника)</w:t>
      </w:r>
    </w:p>
    <w:p w:rsidR="002B4A41" w:rsidRDefault="002B4A41">
      <w:pPr>
        <w:sectPr w:rsidR="002B4A41" w:rsidSect="002B4A4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  <w:bookmarkStart w:id="3" w:name="_GoBack"/>
      <w:bookmarkEnd w:id="3"/>
    </w:p>
    <w:p w:rsidR="002B4A41" w:rsidRDefault="002B4A41">
      <w:pPr>
        <w:pStyle w:val="ConsPlusNormal"/>
        <w:jc w:val="right"/>
      </w:pPr>
      <w:r>
        <w:t>Приложение N 2</w:t>
      </w:r>
    </w:p>
    <w:p w:rsidR="002B4A41" w:rsidRDefault="002B4A4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принятия работниками,</w:t>
      </w:r>
    </w:p>
    <w:p w:rsidR="002B4A41" w:rsidRDefault="002B4A41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2B4A41" w:rsidRDefault="002B4A41">
      <w:pPr>
        <w:pStyle w:val="ConsPlusNormal"/>
        <w:jc w:val="right"/>
      </w:pPr>
      <w:proofErr w:type="gramStart"/>
      <w:r>
        <w:t>на</w:t>
      </w:r>
      <w:proofErr w:type="gramEnd"/>
      <w:r>
        <w:t xml:space="preserve"> основании трудового договора</w:t>
      </w:r>
    </w:p>
    <w:p w:rsidR="002B4A41" w:rsidRDefault="002B4A41">
      <w:pPr>
        <w:pStyle w:val="ConsPlusNormal"/>
        <w:jc w:val="right"/>
      </w:pPr>
      <w:proofErr w:type="gramStart"/>
      <w:r>
        <w:t>в</w:t>
      </w:r>
      <w:proofErr w:type="gramEnd"/>
      <w:r>
        <w:t xml:space="preserve"> организациях, созданных</w:t>
      </w:r>
    </w:p>
    <w:p w:rsidR="002B4A41" w:rsidRDefault="002B4A41">
      <w:pPr>
        <w:pStyle w:val="ConsPlusNormal"/>
        <w:jc w:val="right"/>
      </w:pPr>
      <w:proofErr w:type="gramStart"/>
      <w:r>
        <w:t>для</w:t>
      </w:r>
      <w:proofErr w:type="gramEnd"/>
      <w:r>
        <w:t xml:space="preserve"> выполнения задач,</w:t>
      </w:r>
    </w:p>
    <w:p w:rsidR="002B4A41" w:rsidRDefault="002B4A41">
      <w:pPr>
        <w:pStyle w:val="ConsPlusNormal"/>
        <w:jc w:val="right"/>
      </w:pPr>
      <w:proofErr w:type="gramStart"/>
      <w:r>
        <w:t>поставленных</w:t>
      </w:r>
      <w:proofErr w:type="gramEnd"/>
      <w:r>
        <w:t xml:space="preserve"> перед Следственным</w:t>
      </w:r>
    </w:p>
    <w:p w:rsidR="002B4A41" w:rsidRDefault="002B4A41">
      <w:pPr>
        <w:pStyle w:val="ConsPlusNormal"/>
        <w:jc w:val="right"/>
      </w:pPr>
      <w:proofErr w:type="gramStart"/>
      <w:r>
        <w:t>комитетом</w:t>
      </w:r>
      <w:proofErr w:type="gramEnd"/>
      <w:r>
        <w:t xml:space="preserve"> Российской Федерации,</w:t>
      </w:r>
    </w:p>
    <w:p w:rsidR="002B4A41" w:rsidRDefault="002B4A41">
      <w:pPr>
        <w:pStyle w:val="ConsPlusNormal"/>
        <w:jc w:val="right"/>
      </w:pPr>
      <w:proofErr w:type="gramStart"/>
      <w:r>
        <w:t>мер</w:t>
      </w:r>
      <w:proofErr w:type="gramEnd"/>
      <w:r>
        <w:t xml:space="preserve"> по недопущению любой</w:t>
      </w:r>
    </w:p>
    <w:p w:rsidR="002B4A41" w:rsidRDefault="002B4A41">
      <w:pPr>
        <w:pStyle w:val="ConsPlusNormal"/>
        <w:jc w:val="right"/>
      </w:pPr>
      <w:proofErr w:type="gramStart"/>
      <w:r>
        <w:t>возможности</w:t>
      </w:r>
      <w:proofErr w:type="gramEnd"/>
      <w:r>
        <w:t xml:space="preserve"> возникновения</w:t>
      </w:r>
    </w:p>
    <w:p w:rsidR="002B4A41" w:rsidRDefault="002B4A41">
      <w:pPr>
        <w:pStyle w:val="ConsPlusNormal"/>
        <w:jc w:val="right"/>
      </w:pPr>
      <w:proofErr w:type="gramStart"/>
      <w:r>
        <w:t>конфликта</w:t>
      </w:r>
      <w:proofErr w:type="gramEnd"/>
      <w:r>
        <w:t xml:space="preserve"> интересов</w:t>
      </w: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center"/>
      </w:pPr>
      <w:bookmarkStart w:id="4" w:name="P138"/>
      <w:bookmarkEnd w:id="4"/>
      <w:r>
        <w:t>ЖУРНАЛ</w:t>
      </w:r>
    </w:p>
    <w:p w:rsidR="002B4A41" w:rsidRDefault="002B4A41">
      <w:pPr>
        <w:pStyle w:val="ConsPlusNormal"/>
        <w:jc w:val="center"/>
      </w:pPr>
      <w:proofErr w:type="gramStart"/>
      <w:r>
        <w:t>регистрации</w:t>
      </w:r>
      <w:proofErr w:type="gramEnd"/>
      <w:r>
        <w:t xml:space="preserve"> уведомлений о возникшем конфликте интересов</w:t>
      </w:r>
    </w:p>
    <w:p w:rsidR="002B4A41" w:rsidRDefault="002B4A41">
      <w:pPr>
        <w:pStyle w:val="ConsPlusNormal"/>
        <w:jc w:val="center"/>
      </w:pPr>
      <w:proofErr w:type="gramStart"/>
      <w:r>
        <w:t>или</w:t>
      </w:r>
      <w:proofErr w:type="gramEnd"/>
      <w:r>
        <w:t xml:space="preserve"> о возможности его возникновения</w:t>
      </w:r>
    </w:p>
    <w:p w:rsidR="002B4A41" w:rsidRDefault="002B4A41">
      <w:pPr>
        <w:pStyle w:val="ConsPlusNormal"/>
        <w:jc w:val="center"/>
      </w:pPr>
      <w:r>
        <w:t>____________________________________________</w:t>
      </w:r>
    </w:p>
    <w:p w:rsidR="002B4A41" w:rsidRDefault="002B4A41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2B4A41" w:rsidRDefault="002B4A41">
      <w:pPr>
        <w:pStyle w:val="ConsPlusNormal"/>
        <w:jc w:val="center"/>
      </w:pPr>
      <w:r>
        <w:t>(</w:t>
      </w:r>
      <w:proofErr w:type="gramStart"/>
      <w:r>
        <w:t>рекомендуемый</w:t>
      </w:r>
      <w:proofErr w:type="gramEnd"/>
      <w:r>
        <w:t xml:space="preserve"> образец)</w:t>
      </w:r>
    </w:p>
    <w:p w:rsidR="002B4A41" w:rsidRDefault="002B4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532"/>
        <w:gridCol w:w="1489"/>
        <w:gridCol w:w="904"/>
        <w:gridCol w:w="1953"/>
        <w:gridCol w:w="1954"/>
        <w:gridCol w:w="1358"/>
      </w:tblGrid>
      <w:tr w:rsidR="002B4A41">
        <w:tc>
          <w:tcPr>
            <w:tcW w:w="459" w:type="dxa"/>
          </w:tcPr>
          <w:p w:rsidR="002B4A41" w:rsidRDefault="002B4A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2" w:type="dxa"/>
          </w:tcPr>
          <w:p w:rsidR="002B4A41" w:rsidRDefault="002B4A41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89" w:type="dxa"/>
          </w:tcPr>
          <w:p w:rsidR="002B4A41" w:rsidRDefault="002B4A41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04" w:type="dxa"/>
          </w:tcPr>
          <w:p w:rsidR="002B4A41" w:rsidRDefault="002B4A4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53" w:type="dxa"/>
          </w:tcPr>
          <w:p w:rsidR="002B4A41" w:rsidRDefault="002B4A41">
            <w:pPr>
              <w:pStyle w:val="ConsPlusNormal"/>
              <w:jc w:val="center"/>
            </w:pPr>
            <w:r>
              <w:t>ФИО, должность подавшего уведомление</w:t>
            </w:r>
          </w:p>
        </w:tc>
        <w:tc>
          <w:tcPr>
            <w:tcW w:w="1954" w:type="dxa"/>
          </w:tcPr>
          <w:p w:rsidR="002B4A41" w:rsidRDefault="002B4A41">
            <w:pPr>
              <w:pStyle w:val="ConsPlusNormal"/>
              <w:jc w:val="center"/>
            </w:pPr>
            <w:r>
              <w:t>ФИО и подпись лица регистрирующего уведомление</w:t>
            </w:r>
          </w:p>
        </w:tc>
        <w:tc>
          <w:tcPr>
            <w:tcW w:w="1358" w:type="dxa"/>
          </w:tcPr>
          <w:p w:rsidR="002B4A41" w:rsidRDefault="002B4A41">
            <w:pPr>
              <w:pStyle w:val="ConsPlusNormal"/>
              <w:jc w:val="center"/>
            </w:pPr>
            <w:r>
              <w:t>Сведения о принятом решении, дата</w:t>
            </w:r>
          </w:p>
        </w:tc>
      </w:tr>
      <w:tr w:rsidR="002B4A41">
        <w:tc>
          <w:tcPr>
            <w:tcW w:w="459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532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489" w:type="dxa"/>
          </w:tcPr>
          <w:p w:rsidR="002B4A41" w:rsidRDefault="002B4A41">
            <w:pPr>
              <w:pStyle w:val="ConsPlusNormal"/>
            </w:pPr>
          </w:p>
        </w:tc>
        <w:tc>
          <w:tcPr>
            <w:tcW w:w="904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953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954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358" w:type="dxa"/>
          </w:tcPr>
          <w:p w:rsidR="002B4A41" w:rsidRDefault="002B4A41">
            <w:pPr>
              <w:pStyle w:val="ConsPlusNormal"/>
            </w:pPr>
          </w:p>
        </w:tc>
      </w:tr>
      <w:tr w:rsidR="002B4A41">
        <w:tc>
          <w:tcPr>
            <w:tcW w:w="459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532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489" w:type="dxa"/>
          </w:tcPr>
          <w:p w:rsidR="002B4A41" w:rsidRDefault="002B4A41">
            <w:pPr>
              <w:pStyle w:val="ConsPlusNormal"/>
            </w:pPr>
          </w:p>
        </w:tc>
        <w:tc>
          <w:tcPr>
            <w:tcW w:w="904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953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954" w:type="dxa"/>
          </w:tcPr>
          <w:p w:rsidR="002B4A41" w:rsidRDefault="002B4A41">
            <w:pPr>
              <w:pStyle w:val="ConsPlusNormal"/>
            </w:pPr>
          </w:p>
        </w:tc>
        <w:tc>
          <w:tcPr>
            <w:tcW w:w="1358" w:type="dxa"/>
          </w:tcPr>
          <w:p w:rsidR="002B4A41" w:rsidRDefault="002B4A41">
            <w:pPr>
              <w:pStyle w:val="ConsPlusNormal"/>
            </w:pPr>
          </w:p>
        </w:tc>
      </w:tr>
    </w:tbl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jc w:val="both"/>
      </w:pPr>
    </w:p>
    <w:p w:rsidR="002B4A41" w:rsidRDefault="002B4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BBC" w:rsidRDefault="00E54BBC"/>
    <w:sectPr w:rsidR="00E54BBC" w:rsidSect="007E22E6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1"/>
    <w:rsid w:val="002B4A41"/>
    <w:rsid w:val="007E22E6"/>
    <w:rsid w:val="00E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FB9F-D957-4F81-8B60-5FB50732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33742074F155C2B25C6D403ACD73072B50B1CEA726916B49AA5DBF8313E656652E8984451fAw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33742074F155C2B25C6D403ACD73071B30310EA786916B49AA5DBF8313E656652E8984C59AB5Ff4w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B33742074F155C2B25C6D403ACD73071BC0A13EE796916B49AA5DBF8313E656652E8984C59AE57f4wDK" TargetMode="External"/><Relationship Id="rId11" Type="http://schemas.openxmlformats.org/officeDocument/2006/relationships/hyperlink" Target="consultantplus://offline/ref=CEB33742074F155C2B25C6D403ACD73071BC0F14EA766916B49AA5DBF8313E656652E891f4wEK" TargetMode="External"/><Relationship Id="rId5" Type="http://schemas.openxmlformats.org/officeDocument/2006/relationships/hyperlink" Target="consultantplus://offline/ref=CEB33742074F155C2B25C6D403ACD73071BC0F14EA766916B49AA5DBF8313E656652E8984Ff5wAK" TargetMode="External"/><Relationship Id="rId10" Type="http://schemas.openxmlformats.org/officeDocument/2006/relationships/hyperlink" Target="consultantplus://offline/ref=CEB33742074F155C2B25C6D403ACD73071BC0F14EA766916B49AA5DBF8313E656652E8984Ef5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B33742074F155C2B25C6D403ACD73072B50B1CEA726916B49AA5DBF8313E656652E8984C58AA56f4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A3DE-A958-4E0D-AA91-89216FE3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Наталия Владимировна</dc:creator>
  <cp:keywords/>
  <dc:description/>
  <cp:lastModifiedBy>Куницкая Наталия Владимировна</cp:lastModifiedBy>
  <cp:revision>2</cp:revision>
  <dcterms:created xsi:type="dcterms:W3CDTF">2016-07-29T10:48:00Z</dcterms:created>
  <dcterms:modified xsi:type="dcterms:W3CDTF">2016-07-29T10:52:00Z</dcterms:modified>
</cp:coreProperties>
</file>